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3364D" w:rsidRDefault="00DD58F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Individual Feedback Sheet for </w:t>
      </w:r>
      <w:r w:rsidR="004229EF">
        <w:rPr>
          <w:rFonts w:ascii="Calibri" w:eastAsia="Calibri" w:hAnsi="Calibri" w:cs="Calibri"/>
          <w:b/>
        </w:rPr>
        <w:t>[</w:t>
      </w:r>
      <w:r w:rsidR="004229EF" w:rsidRPr="004229EF">
        <w:rPr>
          <w:rFonts w:ascii="Calibri" w:eastAsia="Calibri" w:hAnsi="Calibri" w:cs="Calibri"/>
          <w:b/>
          <w:highlight w:val="yellow"/>
        </w:rPr>
        <w:t>Participant’s Name</w:t>
      </w:r>
      <w:r w:rsidR="004229EF">
        <w:rPr>
          <w:rFonts w:ascii="Calibri" w:eastAsia="Calibri" w:hAnsi="Calibri" w:cs="Calibri"/>
          <w:b/>
        </w:rPr>
        <w:t>]</w:t>
      </w:r>
    </w:p>
    <w:p w:rsidR="00D3364D" w:rsidRDefault="00D3364D">
      <w:pPr>
        <w:rPr>
          <w:rFonts w:ascii="Calibri" w:eastAsia="Calibri" w:hAnsi="Calibri" w:cs="Calibri"/>
        </w:rPr>
      </w:pPr>
    </w:p>
    <w:p w:rsidR="00D3364D" w:rsidRDefault="00DD58F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Scoring guide: </w:t>
      </w:r>
      <w:r>
        <w:rPr>
          <w:rFonts w:ascii="Calibri" w:eastAsia="Calibri" w:hAnsi="Calibri" w:cs="Calibri"/>
        </w:rPr>
        <w:t>(Up to 2 points per item possible for all items except #13).</w:t>
      </w:r>
    </w:p>
    <w:tbl>
      <w:tblPr>
        <w:tblStyle w:val="a"/>
        <w:tblW w:w="89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6825"/>
      </w:tblGrid>
      <w:tr w:rsidR="00D3364D">
        <w:trPr>
          <w:trHeight w:val="390"/>
        </w:trPr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DD58F7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Points awarded</w:t>
            </w:r>
          </w:p>
        </w:tc>
        <w:tc>
          <w:tcPr>
            <w:tcW w:w="68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DD58F7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Description</w:t>
            </w:r>
          </w:p>
        </w:tc>
      </w:tr>
      <w:tr w:rsidR="00D3364D">
        <w:trPr>
          <w:trHeight w:val="540"/>
        </w:trPr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999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364D" w:rsidRDefault="00DD58F7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68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DD58F7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Item not addressed or insufficiently addressed in your review or not directly evident in </w:t>
            </w:r>
            <w:proofErr w:type="gramStart"/>
            <w:r>
              <w:rPr>
                <w:rFonts w:ascii="Calibri" w:eastAsia="Calibri" w:hAnsi="Calibri" w:cs="Calibri"/>
              </w:rPr>
              <w:t>your the</w:t>
            </w:r>
            <w:proofErr w:type="gramEnd"/>
            <w:r>
              <w:rPr>
                <w:rFonts w:ascii="Calibri" w:eastAsia="Calibri" w:hAnsi="Calibri" w:cs="Calibri"/>
              </w:rPr>
              <w:t xml:space="preserve"> review report</w:t>
            </w:r>
          </w:p>
        </w:tc>
      </w:tr>
      <w:tr w:rsidR="00D3364D">
        <w:trPr>
          <w:trHeight w:val="810"/>
        </w:trPr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364D" w:rsidRDefault="00DD58F7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8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DD58F7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Item may be partially or indirectly addressed within your review report, but lacks supporting details, clarity and/or otherwise not fully up to the standards expected of peer reviewers</w:t>
            </w:r>
          </w:p>
        </w:tc>
      </w:tr>
      <w:tr w:rsidR="00D3364D">
        <w:trPr>
          <w:trHeight w:val="540"/>
        </w:trPr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3364D" w:rsidRDefault="00DD58F7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8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DD58F7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Item clearly captured within your review report and reflects sufficient standards for peer reviewing</w:t>
            </w:r>
          </w:p>
        </w:tc>
      </w:tr>
    </w:tbl>
    <w:p w:rsidR="00D3364D" w:rsidRDefault="00D3364D">
      <w:pPr>
        <w:rPr>
          <w:rFonts w:ascii="Calibri" w:eastAsia="Calibri" w:hAnsi="Calibri" w:cs="Calibri"/>
        </w:rPr>
      </w:pPr>
    </w:p>
    <w:tbl>
      <w:tblPr>
        <w:tblStyle w:val="a0"/>
        <w:tblW w:w="90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205"/>
        <w:gridCol w:w="795"/>
      </w:tblGrid>
      <w:tr w:rsidR="00D3364D">
        <w:trPr>
          <w:trHeight w:val="300"/>
        </w:trPr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DD58F7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Student ID</w:t>
            </w:r>
          </w:p>
        </w:tc>
        <w:tc>
          <w:tcPr>
            <w:tcW w:w="79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F621EF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F621EF">
              <w:rPr>
                <w:rFonts w:ascii="Calibri" w:eastAsia="Calibri" w:hAnsi="Calibri" w:cs="Calibri"/>
                <w:highlight w:val="yellow"/>
              </w:rPr>
              <w:t>[  ]</w:t>
            </w:r>
          </w:p>
        </w:tc>
      </w:tr>
      <w:tr w:rsidR="00D3364D">
        <w:trPr>
          <w:trHeight w:val="300"/>
        </w:trPr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DD58F7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Initials of report author</w:t>
            </w:r>
          </w:p>
        </w:tc>
        <w:tc>
          <w:tcPr>
            <w:tcW w:w="79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F621EF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F621EF">
              <w:rPr>
                <w:rFonts w:ascii="Calibri" w:eastAsia="Calibri" w:hAnsi="Calibri" w:cs="Calibri"/>
                <w:highlight w:val="yellow"/>
              </w:rPr>
              <w:t>[  ]</w:t>
            </w:r>
          </w:p>
        </w:tc>
      </w:tr>
      <w:tr w:rsidR="00D3364D">
        <w:trPr>
          <w:trHeight w:val="300"/>
        </w:trPr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DD58F7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Manuscript number</w:t>
            </w:r>
          </w:p>
        </w:tc>
        <w:tc>
          <w:tcPr>
            <w:tcW w:w="79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EAD1D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F621EF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F621EF">
              <w:rPr>
                <w:rFonts w:ascii="Calibri" w:eastAsia="Calibri" w:hAnsi="Calibri" w:cs="Calibri"/>
                <w:highlight w:val="yellow"/>
              </w:rPr>
              <w:t>[  ]</w:t>
            </w:r>
          </w:p>
        </w:tc>
      </w:tr>
      <w:tr w:rsidR="00D3364D">
        <w:trPr>
          <w:trHeight w:val="300"/>
        </w:trPr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DD58F7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Number and item description* (max. 2 points per item, except #13)</w:t>
            </w:r>
          </w:p>
        </w:tc>
        <w:tc>
          <w:tcPr>
            <w:tcW w:w="79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F621EF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F621EF">
              <w:rPr>
                <w:rFonts w:ascii="Calibri" w:eastAsia="Calibri" w:hAnsi="Calibri" w:cs="Calibri"/>
                <w:highlight w:val="yellow"/>
              </w:rPr>
              <w:t>[  ]</w:t>
            </w:r>
          </w:p>
        </w:tc>
      </w:tr>
      <w:tr w:rsidR="00D3364D">
        <w:trPr>
          <w:trHeight w:val="300"/>
        </w:trPr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DD58F7">
            <w:pPr>
              <w:widowControl w:val="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Specific content:</w:t>
            </w:r>
          </w:p>
        </w:tc>
        <w:tc>
          <w:tcPr>
            <w:tcW w:w="79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D3364D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D3364D">
        <w:trPr>
          <w:trHeight w:val="300"/>
        </w:trPr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DD58F7">
            <w:pPr>
              <w:widowControl w:val="0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Comments on study objectives, rationale</w:t>
            </w:r>
          </w:p>
        </w:tc>
        <w:tc>
          <w:tcPr>
            <w:tcW w:w="79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F621EF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F621EF">
              <w:rPr>
                <w:rFonts w:ascii="Calibri" w:eastAsia="Calibri" w:hAnsi="Calibri" w:cs="Calibri"/>
                <w:highlight w:val="yellow"/>
              </w:rPr>
              <w:t>[  ]</w:t>
            </w:r>
          </w:p>
        </w:tc>
      </w:tr>
      <w:tr w:rsidR="00D3364D">
        <w:trPr>
          <w:trHeight w:val="810"/>
        </w:trPr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DD58F7">
            <w:pPr>
              <w:widowControl w:val="0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Comments on methods-related aspects (e.g. study design, statistical analyses, sampling, suitability of reported effect sizes/confidence intervals/p-values, reporting quality - relevant for replicability/reprodu</w:t>
            </w:r>
            <w:r>
              <w:rPr>
                <w:rFonts w:ascii="Calibri" w:eastAsia="Calibri" w:hAnsi="Calibri" w:cs="Calibri"/>
              </w:rPr>
              <w:t>cibility)</w:t>
            </w:r>
          </w:p>
        </w:tc>
        <w:tc>
          <w:tcPr>
            <w:tcW w:w="79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F621EF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F621EF">
              <w:rPr>
                <w:rFonts w:ascii="Calibri" w:eastAsia="Calibri" w:hAnsi="Calibri" w:cs="Calibri"/>
                <w:highlight w:val="yellow"/>
              </w:rPr>
              <w:t>[  ]</w:t>
            </w:r>
          </w:p>
        </w:tc>
      </w:tr>
      <w:tr w:rsidR="00D3364D">
        <w:trPr>
          <w:trHeight w:val="300"/>
        </w:trPr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DD58F7">
            <w:pPr>
              <w:widowControl w:val="0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Comments on tables, figures, visual aspects of the manuscript</w:t>
            </w:r>
          </w:p>
        </w:tc>
        <w:tc>
          <w:tcPr>
            <w:tcW w:w="79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F621EF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F621EF">
              <w:rPr>
                <w:rFonts w:ascii="Calibri" w:eastAsia="Calibri" w:hAnsi="Calibri" w:cs="Calibri"/>
                <w:highlight w:val="yellow"/>
              </w:rPr>
              <w:t>[  ]</w:t>
            </w:r>
          </w:p>
        </w:tc>
      </w:tr>
      <w:tr w:rsidR="00D3364D">
        <w:trPr>
          <w:trHeight w:val="540"/>
        </w:trPr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DD58F7">
            <w:pPr>
              <w:widowControl w:val="0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Comments on the interpretation of results and whether the conclusions are supported by the data</w:t>
            </w:r>
          </w:p>
        </w:tc>
        <w:tc>
          <w:tcPr>
            <w:tcW w:w="79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F621EF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F621EF">
              <w:rPr>
                <w:rFonts w:ascii="Calibri" w:eastAsia="Calibri" w:hAnsi="Calibri" w:cs="Calibri"/>
                <w:highlight w:val="yellow"/>
              </w:rPr>
              <w:t>[  ]</w:t>
            </w:r>
          </w:p>
        </w:tc>
      </w:tr>
      <w:tr w:rsidR="00D3364D">
        <w:trPr>
          <w:trHeight w:val="540"/>
        </w:trPr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DD58F7">
            <w:pPr>
              <w:widowControl w:val="0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Comments on specific manuscript strengths (study, theory, methods, argument) and limitations (including biases)</w:t>
            </w:r>
          </w:p>
        </w:tc>
        <w:tc>
          <w:tcPr>
            <w:tcW w:w="79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F621EF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F621EF">
              <w:rPr>
                <w:rFonts w:ascii="Calibri" w:eastAsia="Calibri" w:hAnsi="Calibri" w:cs="Calibri"/>
                <w:highlight w:val="yellow"/>
              </w:rPr>
              <w:t>[  ]</w:t>
            </w:r>
          </w:p>
        </w:tc>
      </w:tr>
      <w:tr w:rsidR="00D3364D">
        <w:trPr>
          <w:trHeight w:val="300"/>
        </w:trPr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DD58F7">
            <w:pPr>
              <w:widowControl w:val="0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Comments on manuscript structure, flow, writing style and/or language</w:t>
            </w:r>
          </w:p>
        </w:tc>
        <w:tc>
          <w:tcPr>
            <w:tcW w:w="79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F621EF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F621EF">
              <w:rPr>
                <w:rFonts w:ascii="Calibri" w:eastAsia="Calibri" w:hAnsi="Calibri" w:cs="Calibri"/>
                <w:highlight w:val="yellow"/>
              </w:rPr>
              <w:t>[  ]</w:t>
            </w:r>
          </w:p>
        </w:tc>
      </w:tr>
      <w:tr w:rsidR="00D3364D">
        <w:trPr>
          <w:trHeight w:val="300"/>
        </w:trPr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DD58F7">
            <w:pPr>
              <w:widowControl w:val="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General items:</w:t>
            </w:r>
          </w:p>
        </w:tc>
        <w:tc>
          <w:tcPr>
            <w:tcW w:w="79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D3364D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D3364D">
        <w:trPr>
          <w:trHeight w:val="300"/>
        </w:trPr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DD58F7">
            <w:pPr>
              <w:widowControl w:val="0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Structure: includes a short summary as well as some specific comments</w:t>
            </w:r>
          </w:p>
        </w:tc>
        <w:tc>
          <w:tcPr>
            <w:tcW w:w="79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F621EF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F621EF">
              <w:rPr>
                <w:rFonts w:ascii="Calibri" w:eastAsia="Calibri" w:hAnsi="Calibri" w:cs="Calibri"/>
                <w:highlight w:val="yellow"/>
              </w:rPr>
              <w:t>[  ]</w:t>
            </w:r>
          </w:p>
        </w:tc>
      </w:tr>
      <w:tr w:rsidR="00D3364D">
        <w:trPr>
          <w:trHeight w:val="540"/>
        </w:trPr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DD58F7">
            <w:pPr>
              <w:widowControl w:val="0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Specific reflection on importance, relevance and suitability, also given the journal's specific scope/readership</w:t>
            </w:r>
          </w:p>
        </w:tc>
        <w:tc>
          <w:tcPr>
            <w:tcW w:w="79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F621EF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F621EF">
              <w:rPr>
                <w:rFonts w:ascii="Calibri" w:eastAsia="Calibri" w:hAnsi="Calibri" w:cs="Calibri"/>
                <w:highlight w:val="yellow"/>
              </w:rPr>
              <w:t>[  ]</w:t>
            </w:r>
          </w:p>
        </w:tc>
      </w:tr>
      <w:tr w:rsidR="00D3364D">
        <w:trPr>
          <w:trHeight w:val="540"/>
        </w:trPr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DD58F7">
            <w:pPr>
              <w:widowControl w:val="0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Focus on “global concerns” (larger structural, logic/reasoning issues) rather than detailed “local concerns” (spelling, grammar, formatting)</w:t>
            </w:r>
          </w:p>
        </w:tc>
        <w:tc>
          <w:tcPr>
            <w:tcW w:w="79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F621EF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F621EF">
              <w:rPr>
                <w:rFonts w:ascii="Calibri" w:eastAsia="Calibri" w:hAnsi="Calibri" w:cs="Calibri"/>
                <w:highlight w:val="yellow"/>
              </w:rPr>
              <w:t>[  ]</w:t>
            </w:r>
          </w:p>
        </w:tc>
      </w:tr>
      <w:tr w:rsidR="00D3364D">
        <w:trPr>
          <w:trHeight w:val="540"/>
        </w:trPr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DD58F7">
            <w:pPr>
              <w:widowControl w:val="0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Thorough, respectful, constructive critique, including positive and negative comments, also offering suggestions</w:t>
            </w:r>
            <w:r>
              <w:rPr>
                <w:rFonts w:ascii="Calibri" w:eastAsia="Calibri" w:hAnsi="Calibri" w:cs="Calibri"/>
              </w:rPr>
              <w:t xml:space="preserve"> rather than simply </w:t>
            </w:r>
            <w:proofErr w:type="spellStart"/>
            <w:r>
              <w:rPr>
                <w:rFonts w:ascii="Calibri" w:eastAsia="Calibri" w:hAnsi="Calibri" w:cs="Calibri"/>
              </w:rPr>
              <w:t>labeling</w:t>
            </w:r>
            <w:proofErr w:type="spellEnd"/>
            <w:r>
              <w:rPr>
                <w:rFonts w:ascii="Calibri" w:eastAsia="Calibri" w:hAnsi="Calibri" w:cs="Calibri"/>
              </w:rPr>
              <w:t xml:space="preserve"> problems</w:t>
            </w:r>
          </w:p>
        </w:tc>
        <w:tc>
          <w:tcPr>
            <w:tcW w:w="79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F621EF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F621EF">
              <w:rPr>
                <w:rFonts w:ascii="Calibri" w:eastAsia="Calibri" w:hAnsi="Calibri" w:cs="Calibri"/>
                <w:highlight w:val="yellow"/>
              </w:rPr>
              <w:t>[  ]</w:t>
            </w:r>
          </w:p>
        </w:tc>
      </w:tr>
      <w:tr w:rsidR="00D3364D">
        <w:trPr>
          <w:trHeight w:val="540"/>
        </w:trPr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DD58F7">
            <w:pPr>
              <w:widowControl w:val="0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Appropriate comment density, overall review length demonstrates the reviewer’s investment in peer review while not overwhelming the reader</w:t>
            </w:r>
          </w:p>
        </w:tc>
        <w:tc>
          <w:tcPr>
            <w:tcW w:w="79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F621EF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F621EF">
              <w:rPr>
                <w:rFonts w:ascii="Calibri" w:eastAsia="Calibri" w:hAnsi="Calibri" w:cs="Calibri"/>
                <w:highlight w:val="yellow"/>
              </w:rPr>
              <w:t>[  ]</w:t>
            </w:r>
          </w:p>
        </w:tc>
      </w:tr>
      <w:tr w:rsidR="00D3364D">
        <w:trPr>
          <w:trHeight w:val="540"/>
        </w:trPr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DD58F7">
            <w:pPr>
              <w:widowControl w:val="0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Filled out reviewer form completely, including declaring any competing in</w:t>
            </w:r>
            <w:r>
              <w:rPr>
                <w:rFonts w:ascii="Calibri" w:eastAsia="Calibri" w:hAnsi="Calibri" w:cs="Calibri"/>
              </w:rPr>
              <w:t>terests or no competing interests</w:t>
            </w:r>
          </w:p>
        </w:tc>
        <w:tc>
          <w:tcPr>
            <w:tcW w:w="79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F621EF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F621EF">
              <w:rPr>
                <w:rFonts w:ascii="Calibri" w:eastAsia="Calibri" w:hAnsi="Calibri" w:cs="Calibri"/>
                <w:highlight w:val="yellow"/>
              </w:rPr>
              <w:t>[  ]</w:t>
            </w:r>
          </w:p>
        </w:tc>
      </w:tr>
      <w:tr w:rsidR="00D3364D">
        <w:trPr>
          <w:trHeight w:val="645"/>
        </w:trPr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DD58F7">
            <w:pPr>
              <w:widowControl w:val="0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Review is written in understandable English (language, meaning of statements clear, few, if any, distracting typos/grammatical mistakes) </w:t>
            </w:r>
            <w:r>
              <w:rPr>
                <w:rFonts w:ascii="Calibri" w:eastAsia="Calibri" w:hAnsi="Calibri" w:cs="Calibri"/>
                <w:i/>
              </w:rPr>
              <w:t>- worth 1 point only</w:t>
            </w:r>
          </w:p>
        </w:tc>
        <w:tc>
          <w:tcPr>
            <w:tcW w:w="79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F621EF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F621EF">
              <w:rPr>
                <w:rFonts w:ascii="Calibri" w:eastAsia="Calibri" w:hAnsi="Calibri" w:cs="Calibri"/>
                <w:highlight w:val="yellow"/>
              </w:rPr>
              <w:t>[  ]</w:t>
            </w:r>
          </w:p>
        </w:tc>
      </w:tr>
      <w:tr w:rsidR="00D3364D">
        <w:trPr>
          <w:trHeight w:val="315"/>
        </w:trPr>
        <w:tc>
          <w:tcPr>
            <w:tcW w:w="82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DD58F7">
            <w:pPr>
              <w:widowControl w:val="0"/>
              <w:ind w:left="720" w:hanging="360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Your total points (out of 25 possible):</w:t>
            </w:r>
          </w:p>
        </w:tc>
        <w:tc>
          <w:tcPr>
            <w:tcW w:w="79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3364D" w:rsidRDefault="00D3364D">
            <w:pPr>
              <w:widowControl w:val="0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DD58F7" w:rsidRDefault="00DD58F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6"/>
          <w:szCs w:val="16"/>
        </w:rPr>
        <w:t xml:space="preserve">* Feedback items partly adapted from </w:t>
      </w:r>
      <w:hyperlink r:id="rId5" w:anchor="supp-1">
        <w:r>
          <w:rPr>
            <w:rFonts w:ascii="Calibri" w:eastAsia="Calibri" w:hAnsi="Calibri" w:cs="Calibri"/>
            <w:color w:val="1155CC"/>
            <w:sz w:val="16"/>
            <w:szCs w:val="16"/>
            <w:u w:val="single"/>
          </w:rPr>
          <w:t>https://peerj.com/articles/17514/#supp-1</w:t>
        </w:r>
      </w:hyperlink>
      <w:r>
        <w:rPr>
          <w:rFonts w:ascii="Calibri" w:eastAsia="Calibri" w:hAnsi="Calibri" w:cs="Calibri"/>
          <w:sz w:val="16"/>
          <w:szCs w:val="16"/>
        </w:rPr>
        <w:t xml:space="preserve"> and </w:t>
      </w:r>
      <w:hyperlink r:id="rId6">
        <w:r>
          <w:rPr>
            <w:rFonts w:ascii="Calibri" w:eastAsia="Calibri" w:hAnsi="Calibri" w:cs="Calibri"/>
            <w:color w:val="1155CC"/>
            <w:sz w:val="16"/>
            <w:szCs w:val="16"/>
            <w:u w:val="single"/>
          </w:rPr>
          <w:t>https://kb.wisc.edu/instructional-resources/page.php?id=114199</w:t>
        </w:r>
      </w:hyperlink>
      <w:r>
        <w:rPr>
          <w:rFonts w:ascii="Calibri" w:eastAsia="Calibri" w:hAnsi="Calibri" w:cs="Calibri"/>
          <w:sz w:val="16"/>
          <w:szCs w:val="16"/>
        </w:rPr>
        <w:t xml:space="preserve">. </w:t>
      </w:r>
    </w:p>
    <w:p w:rsidR="00D3364D" w:rsidRDefault="00DD58F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 xml:space="preserve">Additional specific comments for the participant (if any): </w:t>
      </w:r>
    </w:p>
    <w:tbl>
      <w:tblPr>
        <w:tblStyle w:val="a1"/>
        <w:tblW w:w="90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D3364D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364D" w:rsidRDefault="004229E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</w:t>
            </w:r>
            <w:r w:rsidRPr="004229EF">
              <w:rPr>
                <w:rFonts w:ascii="Calibri" w:eastAsia="Calibri" w:hAnsi="Calibri" w:cs="Calibri"/>
                <w:highlight w:val="yellow"/>
              </w:rPr>
              <w:t>Course instructors provide feedback here</w:t>
            </w:r>
            <w:r>
              <w:rPr>
                <w:rFonts w:ascii="Calibri" w:eastAsia="Calibri" w:hAnsi="Calibri" w:cs="Calibri"/>
              </w:rPr>
              <w:t>]</w:t>
            </w:r>
          </w:p>
        </w:tc>
      </w:tr>
    </w:tbl>
    <w:p w:rsidR="00D3364D" w:rsidRDefault="00D3364D">
      <w:pPr>
        <w:rPr>
          <w:rFonts w:ascii="Calibri" w:eastAsia="Calibri" w:hAnsi="Calibri" w:cs="Calibri"/>
          <w:b/>
        </w:rPr>
      </w:pPr>
    </w:p>
    <w:p w:rsidR="00D3364D" w:rsidRDefault="00D3364D">
      <w:pPr>
        <w:rPr>
          <w:rFonts w:ascii="Calibri" w:eastAsia="Calibri" w:hAnsi="Calibri" w:cs="Calibri"/>
          <w:b/>
        </w:rPr>
      </w:pPr>
      <w:bookmarkStart w:id="0" w:name="_GoBack"/>
      <w:bookmarkEnd w:id="0"/>
    </w:p>
    <w:sectPr w:rsidR="00D3364D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151EA"/>
    <w:multiLevelType w:val="multilevel"/>
    <w:tmpl w:val="8A66D7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4D"/>
    <w:rsid w:val="004229EF"/>
    <w:rsid w:val="009C0B51"/>
    <w:rsid w:val="00D3364D"/>
    <w:rsid w:val="00DD58F7"/>
    <w:rsid w:val="00F6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B7A37"/>
  <w15:docId w15:val="{C0FD1AEE-A85C-4BD1-B49A-26EB3E77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b.wisc.edu/instructional-resources/page.php?id=114199" TargetMode="External"/><Relationship Id="rId5" Type="http://schemas.openxmlformats.org/officeDocument/2006/relationships/hyperlink" Target="https://peerj.com/articles/1751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2335</Characters>
  <Application>Microsoft Office Word</Application>
  <DocSecurity>0</DocSecurity>
  <Lines>19</Lines>
  <Paragraphs>5</Paragraphs>
  <ScaleCrop>false</ScaleCrop>
  <Company>Charité - Universitätsmedizin Berlin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Forrest, Meghan Rose</cp:lastModifiedBy>
  <cp:revision>5</cp:revision>
  <dcterms:created xsi:type="dcterms:W3CDTF">2025-10-06T14:12:00Z</dcterms:created>
  <dcterms:modified xsi:type="dcterms:W3CDTF">2025-10-06T14:19:00Z</dcterms:modified>
</cp:coreProperties>
</file>